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Standard: 4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6 - Plants and animals depend on each other and their physical environment. 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Performance Indicator: 6.1 – Describe the flow of energy and matter through food chains and food webs.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D12A8E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Major Understanding: 6.1b</w:t>
      </w:r>
      <w:r w:rsidR="00E7288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Food webs identify feeding relationships among producers, consumers, and decomposers in an ecosystem.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D12A8E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State the feeding relationship of each organism in a food web.</w:t>
      </w:r>
    </w:p>
    <w:p w:rsidR="00D12A8E" w:rsidRDefault="00D12A8E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why organisms are labeled consumers, producers, decomposers, etc.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D12A8E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Producer, consumer, decomposer, herbivore, carnivore, autotroph, heterotroph, scavenger, omnivore, interdependence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C81860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Take students outside and have them create a food </w:t>
      </w:r>
      <w:r w:rsidR="00D12A8E">
        <w:rPr>
          <w:b/>
          <w:sz w:val="28"/>
          <w:szCs w:val="28"/>
        </w:rPr>
        <w:t>web</w:t>
      </w:r>
      <w:r>
        <w:rPr>
          <w:b/>
          <w:sz w:val="28"/>
          <w:szCs w:val="28"/>
        </w:rPr>
        <w:t xml:space="preserve"> diagram based on what they see in the back field.  Students need to start </w:t>
      </w:r>
      <w:r w:rsidR="00D12A8E">
        <w:rPr>
          <w:b/>
          <w:sz w:val="28"/>
          <w:szCs w:val="28"/>
        </w:rPr>
        <w:t>t</w:t>
      </w:r>
      <w:r w:rsidR="00A537D6">
        <w:rPr>
          <w:b/>
          <w:sz w:val="28"/>
          <w:szCs w:val="28"/>
        </w:rPr>
        <w:t>heir</w:t>
      </w:r>
      <w:r>
        <w:rPr>
          <w:b/>
          <w:sz w:val="28"/>
          <w:szCs w:val="28"/>
        </w:rPr>
        <w:t xml:space="preserve"> </w:t>
      </w:r>
      <w:r w:rsidR="00D12A8E">
        <w:rPr>
          <w:b/>
          <w:sz w:val="28"/>
          <w:szCs w:val="28"/>
        </w:rPr>
        <w:t>web</w:t>
      </w:r>
      <w:r>
        <w:rPr>
          <w:b/>
          <w:sz w:val="28"/>
          <w:szCs w:val="28"/>
        </w:rPr>
        <w:t xml:space="preserve"> with </w:t>
      </w:r>
      <w:r w:rsidR="00D12A8E">
        <w:rPr>
          <w:b/>
          <w:sz w:val="28"/>
          <w:szCs w:val="28"/>
        </w:rPr>
        <w:t>one food chain from the back field</w:t>
      </w:r>
      <w:r w:rsidR="00A537D6">
        <w:rPr>
          <w:b/>
          <w:sz w:val="28"/>
          <w:szCs w:val="28"/>
        </w:rPr>
        <w:t>.  Be sure to have t</w:t>
      </w:r>
      <w:r>
        <w:rPr>
          <w:b/>
          <w:sz w:val="28"/>
          <w:szCs w:val="28"/>
        </w:rPr>
        <w:t>he Sun as the primary source of energy, identify the producer, identify at least one level of consumer, and identify potential (if not visible) decomposers in this ecosystem.</w:t>
      </w:r>
      <w:r w:rsidR="00A537D6">
        <w:rPr>
          <w:b/>
          <w:sz w:val="28"/>
          <w:szCs w:val="28"/>
        </w:rPr>
        <w:t xml:space="preserve"> Attach other living things to the ones already on the web to extend the chain to multiple possible chains.</w:t>
      </w:r>
    </w:p>
    <w:p w:rsidR="00C81860" w:rsidRDefault="00C81860" w:rsidP="00C81860">
      <w:pPr>
        <w:pStyle w:val="ListParagraph"/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C81860" w:rsidRDefault="00A537D6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 what ways are organisms interdependent?</w:t>
      </w:r>
    </w:p>
    <w:p w:rsidR="00C81860" w:rsidRDefault="00C81860" w:rsidP="00C81860">
      <w:pPr>
        <w:ind w:left="360"/>
        <w:rPr>
          <w:b/>
          <w:sz w:val="28"/>
          <w:szCs w:val="28"/>
        </w:rPr>
      </w:pPr>
    </w:p>
    <w:p w:rsidR="00E72886" w:rsidRPr="00A537D6" w:rsidRDefault="00C81860" w:rsidP="00E7288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A537D6">
        <w:rPr>
          <w:b/>
          <w:sz w:val="28"/>
          <w:szCs w:val="28"/>
        </w:rPr>
        <w:t xml:space="preserve">How are food </w:t>
      </w:r>
      <w:r w:rsidR="00A537D6" w:rsidRPr="00A537D6">
        <w:rPr>
          <w:b/>
          <w:sz w:val="28"/>
          <w:szCs w:val="28"/>
        </w:rPr>
        <w:t xml:space="preserve">webs related to food </w:t>
      </w:r>
      <w:r w:rsidR="00A537D6">
        <w:rPr>
          <w:b/>
          <w:sz w:val="28"/>
          <w:szCs w:val="28"/>
        </w:rPr>
        <w:t>chains and energy pyramids?</w:t>
      </w:r>
      <w:bookmarkStart w:id="0" w:name="_GoBack"/>
      <w:bookmarkEnd w:id="0"/>
    </w:p>
    <w:sectPr w:rsidR="00E72886" w:rsidRPr="00A53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533FA5"/>
    <w:rsid w:val="00A537D6"/>
    <w:rsid w:val="00C81860"/>
    <w:rsid w:val="00D12A8E"/>
    <w:rsid w:val="00E7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2014-09-24T18:37:00Z</dcterms:created>
  <dcterms:modified xsi:type="dcterms:W3CDTF">2014-09-24T18:37:00Z</dcterms:modified>
</cp:coreProperties>
</file>